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19C9" w:rsidRPr="00880402" w:rsidRDefault="00CF19C9" w:rsidP="00CF19C9">
      <w:pPr>
        <w:rPr>
          <w:sz w:val="36"/>
          <w:u w:val="single"/>
        </w:rPr>
      </w:pPr>
      <w:r w:rsidRPr="00880402">
        <w:rPr>
          <w:sz w:val="36"/>
          <w:u w:val="single"/>
        </w:rPr>
        <w:t>TOK essay outline</w:t>
      </w:r>
    </w:p>
    <w:p w:rsidR="00CF19C9" w:rsidRDefault="00CF19C9" w:rsidP="00CF19C9">
      <w:pPr>
        <w:rPr>
          <w:sz w:val="24"/>
        </w:rPr>
      </w:pPr>
      <w:r w:rsidRPr="007A6B56">
        <w:rPr>
          <w:sz w:val="24"/>
          <w:u w:val="single"/>
        </w:rPr>
        <w:t>Title</w:t>
      </w:r>
      <w:r>
        <w:rPr>
          <w:sz w:val="24"/>
        </w:rPr>
        <w:br/>
        <w:t>In what ways may disagreement aid the pursuit of knowledge in the natural and human sciences?</w:t>
      </w:r>
    </w:p>
    <w:p w:rsidR="005F7748" w:rsidRDefault="00CF19C9" w:rsidP="00CF19C9">
      <w:pPr>
        <w:rPr>
          <w:sz w:val="24"/>
        </w:rPr>
      </w:pPr>
      <w:r w:rsidRPr="007A6B56">
        <w:rPr>
          <w:sz w:val="24"/>
          <w:u w:val="single"/>
        </w:rPr>
        <w:t>Introduction</w:t>
      </w:r>
      <w:r>
        <w:rPr>
          <w:sz w:val="24"/>
        </w:rPr>
        <w:br/>
        <w:t xml:space="preserve">Understanding that disagreement </w:t>
      </w:r>
      <w:r w:rsidR="00EC21AD">
        <w:rPr>
          <w:sz w:val="24"/>
        </w:rPr>
        <w:t>can lead to</w:t>
      </w:r>
      <w:r>
        <w:rPr>
          <w:sz w:val="24"/>
        </w:rPr>
        <w:t xml:space="preserve"> discovering and investigating knowledge, natural and human science</w:t>
      </w:r>
      <w:r w:rsidR="005F7748">
        <w:rPr>
          <w:sz w:val="24"/>
        </w:rPr>
        <w:t xml:space="preserve">s </w:t>
      </w:r>
      <w:r>
        <w:rPr>
          <w:sz w:val="24"/>
        </w:rPr>
        <w:t xml:space="preserve">are </w:t>
      </w:r>
      <w:r w:rsidR="005F7748">
        <w:rPr>
          <w:sz w:val="24"/>
        </w:rPr>
        <w:t xml:space="preserve">the best areas of knowledge to </w:t>
      </w:r>
      <w:r w:rsidR="007B6FF8">
        <w:rPr>
          <w:sz w:val="24"/>
        </w:rPr>
        <w:t>use</w:t>
      </w:r>
      <w:r w:rsidR="005F7748">
        <w:rPr>
          <w:sz w:val="24"/>
        </w:rPr>
        <w:t xml:space="preserve"> as they both involve discovery and investigation.</w:t>
      </w:r>
      <w:r w:rsidR="00E337B1">
        <w:rPr>
          <w:sz w:val="24"/>
        </w:rPr>
        <w:t xml:space="preserve"> Most of the perspective within the essay will be my own, those that are not will be used to support my own (the examples). </w:t>
      </w:r>
    </w:p>
    <w:p w:rsidR="005F7748" w:rsidRDefault="00B72B90" w:rsidP="00CF19C9">
      <w:pPr>
        <w:rPr>
          <w:sz w:val="24"/>
        </w:rPr>
      </w:pPr>
      <w:r>
        <w:rPr>
          <w:sz w:val="24"/>
          <w:u w:val="single"/>
        </w:rPr>
        <w:t>Section</w:t>
      </w:r>
      <w:r w:rsidR="005F7748" w:rsidRPr="007A6B56">
        <w:rPr>
          <w:sz w:val="24"/>
          <w:u w:val="single"/>
        </w:rPr>
        <w:t xml:space="preserve"> 1</w:t>
      </w:r>
      <w:r w:rsidR="005F7748">
        <w:rPr>
          <w:sz w:val="24"/>
        </w:rPr>
        <w:br/>
        <w:t xml:space="preserve">Main point – </w:t>
      </w:r>
      <w:r w:rsidR="008F6E17">
        <w:rPr>
          <w:sz w:val="24"/>
        </w:rPr>
        <w:t xml:space="preserve">Looking at </w:t>
      </w:r>
      <w:r w:rsidR="00A96B9A">
        <w:rPr>
          <w:sz w:val="24"/>
        </w:rPr>
        <w:t xml:space="preserve">simple </w:t>
      </w:r>
      <w:r w:rsidR="008F6E17">
        <w:rPr>
          <w:sz w:val="24"/>
        </w:rPr>
        <w:t xml:space="preserve">data </w:t>
      </w:r>
      <w:r w:rsidR="00A96B9A">
        <w:rPr>
          <w:sz w:val="24"/>
        </w:rPr>
        <w:t xml:space="preserve">trends </w:t>
      </w:r>
      <w:r w:rsidR="008F6E17">
        <w:rPr>
          <w:sz w:val="24"/>
        </w:rPr>
        <w:t>as proof (with reference to sense perception</w:t>
      </w:r>
      <w:r w:rsidR="008F6C90">
        <w:rPr>
          <w:sz w:val="24"/>
        </w:rPr>
        <w:t xml:space="preserve"> as well as reason</w:t>
      </w:r>
      <w:r w:rsidR="008F6E17">
        <w:rPr>
          <w:sz w:val="24"/>
        </w:rPr>
        <w:t xml:space="preserve">) in natural and human sciences </w:t>
      </w:r>
      <w:r w:rsidR="00AF4BA9">
        <w:rPr>
          <w:sz w:val="24"/>
        </w:rPr>
        <w:t xml:space="preserve">and accepting them as truth </w:t>
      </w:r>
      <w:r w:rsidR="005D1BC4">
        <w:rPr>
          <w:sz w:val="24"/>
        </w:rPr>
        <w:t xml:space="preserve">and calling them laws </w:t>
      </w:r>
      <w:r w:rsidR="008F6E17">
        <w:rPr>
          <w:sz w:val="24"/>
        </w:rPr>
        <w:t>can l</w:t>
      </w:r>
      <w:r w:rsidR="008F6C90">
        <w:rPr>
          <w:sz w:val="24"/>
        </w:rPr>
        <w:t>imit our knowledge as it may not be necessarily true. If someone is to disagree and look into this data again it may lead to new discovering, further aiding the pursuit of knowledge.</w:t>
      </w:r>
    </w:p>
    <w:p w:rsidR="008F6C90" w:rsidRDefault="008F6C90" w:rsidP="00CF19C9">
      <w:pPr>
        <w:rPr>
          <w:sz w:val="24"/>
        </w:rPr>
      </w:pPr>
      <w:r>
        <w:rPr>
          <w:sz w:val="24"/>
        </w:rPr>
        <w:t>Counterpoint –</w:t>
      </w:r>
      <w:r w:rsidR="008860AA">
        <w:rPr>
          <w:sz w:val="24"/>
        </w:rPr>
        <w:t xml:space="preserve">Not </w:t>
      </w:r>
      <w:r>
        <w:rPr>
          <w:sz w:val="24"/>
        </w:rPr>
        <w:t xml:space="preserve">necessarily true as </w:t>
      </w:r>
      <w:r w:rsidR="008860AA">
        <w:rPr>
          <w:sz w:val="24"/>
        </w:rPr>
        <w:t>some data trends that are investigated are</w:t>
      </w:r>
      <w:r w:rsidR="00F47287">
        <w:rPr>
          <w:sz w:val="24"/>
        </w:rPr>
        <w:t xml:space="preserve"> proven to be correct through the investigation. Some general trends are also true such as history repeating itself (using history and just about any repetitive historical pattern that can apply here</w:t>
      </w:r>
      <w:r w:rsidR="00444539">
        <w:rPr>
          <w:sz w:val="24"/>
        </w:rPr>
        <w:t>, particularly looking at human sciences</w:t>
      </w:r>
      <w:r w:rsidR="00F47287">
        <w:rPr>
          <w:sz w:val="24"/>
        </w:rPr>
        <w:t>)</w:t>
      </w:r>
      <w:r w:rsidR="00D6545A">
        <w:rPr>
          <w:sz w:val="24"/>
        </w:rPr>
        <w:t>.</w:t>
      </w:r>
    </w:p>
    <w:p w:rsidR="00F31735" w:rsidRDefault="00B72B90" w:rsidP="00CF19C9">
      <w:pPr>
        <w:rPr>
          <w:sz w:val="24"/>
        </w:rPr>
      </w:pPr>
      <w:r>
        <w:rPr>
          <w:sz w:val="24"/>
          <w:u w:val="single"/>
        </w:rPr>
        <w:t>Section</w:t>
      </w:r>
      <w:r w:rsidR="00F31735" w:rsidRPr="007A6B56">
        <w:rPr>
          <w:sz w:val="24"/>
          <w:u w:val="single"/>
        </w:rPr>
        <w:t xml:space="preserve"> 2</w:t>
      </w:r>
      <w:r w:rsidR="005F7748">
        <w:rPr>
          <w:sz w:val="24"/>
        </w:rPr>
        <w:br/>
        <w:t>Main point –</w:t>
      </w:r>
      <w:r w:rsidR="00F47287">
        <w:rPr>
          <w:sz w:val="24"/>
        </w:rPr>
        <w:t xml:space="preserve"> P</w:t>
      </w:r>
      <w:r w:rsidR="005F7748">
        <w:rPr>
          <w:sz w:val="24"/>
        </w:rPr>
        <w:t xml:space="preserve">eople can agree to disagree, in which case the pursuit of knowledge </w:t>
      </w:r>
      <w:r w:rsidR="00F47287">
        <w:rPr>
          <w:sz w:val="24"/>
        </w:rPr>
        <w:t>is ended as no one is going to discover anything</w:t>
      </w:r>
      <w:r w:rsidR="00AF4BA9">
        <w:rPr>
          <w:sz w:val="24"/>
        </w:rPr>
        <w:t xml:space="preserve"> if they are not attempting to. Disagreement is an incentive </w:t>
      </w:r>
      <w:r w:rsidR="005200A0">
        <w:rPr>
          <w:sz w:val="24"/>
        </w:rPr>
        <w:t>to carry on with investigation (this may be cliché but Steven Hawkins probably wouldn’t carry on with his investigation if he did not disagree with Einstein, which led to knowledge being found, a natural sciences and h</w:t>
      </w:r>
      <w:bookmarkStart w:id="0" w:name="_GoBack"/>
      <w:bookmarkEnd w:id="0"/>
      <w:r w:rsidR="005200A0">
        <w:rPr>
          <w:sz w:val="24"/>
        </w:rPr>
        <w:t>istory example).</w:t>
      </w:r>
    </w:p>
    <w:p w:rsidR="00F47287" w:rsidRDefault="00F47287" w:rsidP="00CF19C9">
      <w:pPr>
        <w:rPr>
          <w:sz w:val="24"/>
        </w:rPr>
      </w:pPr>
      <w:r>
        <w:rPr>
          <w:sz w:val="24"/>
        </w:rPr>
        <w:t>Counterpoint</w:t>
      </w:r>
      <w:r w:rsidR="00FD54A7">
        <w:rPr>
          <w:sz w:val="24"/>
        </w:rPr>
        <w:t xml:space="preserve"> </w:t>
      </w:r>
      <w:r>
        <w:rPr>
          <w:sz w:val="24"/>
        </w:rPr>
        <w:t>–</w:t>
      </w:r>
      <w:r w:rsidR="00FD54A7">
        <w:rPr>
          <w:sz w:val="24"/>
        </w:rPr>
        <w:t xml:space="preserve"> If people are to agree to disagree it </w:t>
      </w:r>
      <w:r w:rsidR="00583919">
        <w:rPr>
          <w:sz w:val="24"/>
        </w:rPr>
        <w:t>may be because t</w:t>
      </w:r>
      <w:r w:rsidR="00FD54A7">
        <w:rPr>
          <w:sz w:val="24"/>
        </w:rPr>
        <w:t xml:space="preserve">he means of discovering the </w:t>
      </w:r>
      <w:r w:rsidR="000533E1">
        <w:rPr>
          <w:sz w:val="24"/>
        </w:rPr>
        <w:t>knowledge is not available so carrying on with said investigation is a waste of time and therefore not aidin</w:t>
      </w:r>
      <w:r w:rsidR="006524AF">
        <w:rPr>
          <w:sz w:val="24"/>
        </w:rPr>
        <w:t>g in the pursuit of knowledge. T</w:t>
      </w:r>
      <w:r w:rsidR="000533E1">
        <w:rPr>
          <w:sz w:val="24"/>
        </w:rPr>
        <w:t xml:space="preserve">herefore </w:t>
      </w:r>
      <w:r w:rsidR="006524AF">
        <w:rPr>
          <w:sz w:val="24"/>
        </w:rPr>
        <w:t>disagreement is meaningless unti</w:t>
      </w:r>
      <w:r w:rsidR="005D1BC4">
        <w:rPr>
          <w:sz w:val="24"/>
        </w:rPr>
        <w:t>l sufficient means can be found (technology used to</w:t>
      </w:r>
      <w:r w:rsidR="004F6FCB">
        <w:rPr>
          <w:sz w:val="24"/>
        </w:rPr>
        <w:t xml:space="preserve"> help kill cancer cells </w:t>
      </w:r>
      <w:r w:rsidR="00AE2A39">
        <w:rPr>
          <w:sz w:val="24"/>
        </w:rPr>
        <w:t>and methods</w:t>
      </w:r>
      <w:r w:rsidR="00FC4014">
        <w:rPr>
          <w:sz w:val="24"/>
        </w:rPr>
        <w:t>,</w:t>
      </w:r>
      <w:r w:rsidR="00AE2A39">
        <w:rPr>
          <w:sz w:val="24"/>
        </w:rPr>
        <w:t xml:space="preserve"> such as chemotherapy</w:t>
      </w:r>
      <w:r w:rsidR="00FC4014">
        <w:rPr>
          <w:sz w:val="24"/>
        </w:rPr>
        <w:t>, was</w:t>
      </w:r>
      <w:r w:rsidR="004F6FCB">
        <w:rPr>
          <w:sz w:val="24"/>
        </w:rPr>
        <w:t xml:space="preserve"> possible even without disagreement</w:t>
      </w:r>
      <w:r w:rsidR="00E8730A">
        <w:rPr>
          <w:sz w:val="24"/>
        </w:rPr>
        <w:t>).</w:t>
      </w:r>
    </w:p>
    <w:p w:rsidR="00F31735" w:rsidRPr="0016466B" w:rsidRDefault="0016466B" w:rsidP="00F31735">
      <w:pPr>
        <w:rPr>
          <w:sz w:val="24"/>
          <w:u w:val="single"/>
        </w:rPr>
      </w:pPr>
      <w:r w:rsidRPr="0016466B">
        <w:rPr>
          <w:sz w:val="24"/>
          <w:u w:val="single"/>
        </w:rPr>
        <w:t>Section</w:t>
      </w:r>
      <w:r w:rsidR="007A6B56" w:rsidRPr="0016466B">
        <w:rPr>
          <w:sz w:val="24"/>
          <w:u w:val="single"/>
        </w:rPr>
        <w:t xml:space="preserve"> 3</w:t>
      </w:r>
      <w:r w:rsidR="007D50FB" w:rsidRPr="0016466B">
        <w:rPr>
          <w:sz w:val="24"/>
          <w:u w:val="single"/>
        </w:rPr>
        <w:t xml:space="preserve"> (possibly)</w:t>
      </w:r>
    </w:p>
    <w:p w:rsidR="000154B7" w:rsidRPr="00CF19C9" w:rsidRDefault="000154B7" w:rsidP="00CF19C9">
      <w:pPr>
        <w:rPr>
          <w:sz w:val="24"/>
        </w:rPr>
      </w:pPr>
      <w:proofErr w:type="gramStart"/>
      <w:r w:rsidRPr="00A96B02">
        <w:rPr>
          <w:sz w:val="24"/>
          <w:u w:val="single"/>
        </w:rPr>
        <w:t>Conclusion</w:t>
      </w:r>
      <w:r>
        <w:rPr>
          <w:sz w:val="24"/>
        </w:rPr>
        <w:br/>
      </w:r>
      <w:r w:rsidR="00715FE5">
        <w:rPr>
          <w:sz w:val="24"/>
        </w:rPr>
        <w:t>Personal perspective as well as summary of all other points.</w:t>
      </w:r>
      <w:proofErr w:type="gramEnd"/>
    </w:p>
    <w:sectPr w:rsidR="000154B7" w:rsidRPr="00CF19C9" w:rsidSect="00527E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D26F22"/>
    <w:multiLevelType w:val="hybridMultilevel"/>
    <w:tmpl w:val="63669E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compat>
    <w:compatSetting w:name="compatibilityMode" w:uri="http://schemas.microsoft.com/office/word" w:val="12"/>
  </w:compat>
  <w:rsids>
    <w:rsidRoot w:val="00044124"/>
    <w:rsid w:val="000154B7"/>
    <w:rsid w:val="00044124"/>
    <w:rsid w:val="000533E1"/>
    <w:rsid w:val="0015339A"/>
    <w:rsid w:val="0016466B"/>
    <w:rsid w:val="001A555F"/>
    <w:rsid w:val="002C6429"/>
    <w:rsid w:val="00311F4F"/>
    <w:rsid w:val="00393208"/>
    <w:rsid w:val="003C7C7B"/>
    <w:rsid w:val="00444539"/>
    <w:rsid w:val="004F6FCB"/>
    <w:rsid w:val="005200A0"/>
    <w:rsid w:val="00527E83"/>
    <w:rsid w:val="00571C40"/>
    <w:rsid w:val="00583919"/>
    <w:rsid w:val="005D1BC4"/>
    <w:rsid w:val="005F7748"/>
    <w:rsid w:val="00645670"/>
    <w:rsid w:val="0065147A"/>
    <w:rsid w:val="006524AF"/>
    <w:rsid w:val="00715FE5"/>
    <w:rsid w:val="007A6B56"/>
    <w:rsid w:val="007B6FF8"/>
    <w:rsid w:val="007D50FB"/>
    <w:rsid w:val="008048B2"/>
    <w:rsid w:val="00880402"/>
    <w:rsid w:val="008860AA"/>
    <w:rsid w:val="008F6C90"/>
    <w:rsid w:val="008F6E17"/>
    <w:rsid w:val="009E0F45"/>
    <w:rsid w:val="00A96B02"/>
    <w:rsid w:val="00A96B9A"/>
    <w:rsid w:val="00AE2A39"/>
    <w:rsid w:val="00AF4BA9"/>
    <w:rsid w:val="00B72B90"/>
    <w:rsid w:val="00C62030"/>
    <w:rsid w:val="00CF19C9"/>
    <w:rsid w:val="00D6545A"/>
    <w:rsid w:val="00E337B1"/>
    <w:rsid w:val="00E8730A"/>
    <w:rsid w:val="00EC21AD"/>
    <w:rsid w:val="00F31735"/>
    <w:rsid w:val="00F47287"/>
    <w:rsid w:val="00F83ABD"/>
    <w:rsid w:val="00FC4014"/>
    <w:rsid w:val="00FD54A7"/>
    <w:rsid w:val="00FE2C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7E8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147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14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TotalTime>
  <Pages>1</Pages>
  <Words>316</Words>
  <Characters>1805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Odillo</dc:creator>
  <cp:lastModifiedBy>Mark Odillo</cp:lastModifiedBy>
  <cp:revision>47</cp:revision>
  <dcterms:created xsi:type="dcterms:W3CDTF">2012-11-01T01:32:00Z</dcterms:created>
  <dcterms:modified xsi:type="dcterms:W3CDTF">2012-11-23T05:57:00Z</dcterms:modified>
</cp:coreProperties>
</file>